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Liberty Tech Board Meeting</w:t>
      </w:r>
    </w:p>
    <w:p w:rsidR="00000000" w:rsidDel="00000000" w:rsidP="00000000" w:rsidRDefault="00000000" w:rsidRPr="00000000" w14:paraId="00000002">
      <w:pPr>
        <w:jc w:val="center"/>
        <w:rPr/>
      </w:pPr>
      <w:r w:rsidDel="00000000" w:rsidR="00000000" w:rsidRPr="00000000">
        <w:rPr>
          <w:rtl w:val="0"/>
        </w:rPr>
        <w:t xml:space="preserve">Monday, June 10, 2019</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Board members in attendance: Mike Boylan, Kenneth Hamner, Todd Levin, Andrea Ferguson (by phone), Esther Goss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Board members absent: Eric Ochsner,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Guests - Mike Stewart, Tony (second of three meetings to attend)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Called to order: 7:04 p.m. by Kenneth, Todd second, approved unanimously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No public comments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PTO Update - No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Open items - Pre-K - biggest item is the fence - Kenneth will reach out to companies, planning phase next month, done by September. Do it over weekend or fall break.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Adding Esther Goss to bank account - Has not happened yet, need her to do it. New principal Melissa King needs to be added and Mike Stewart needs to be removed. Requires meeting minutes and letter from board. </w:t>
      </w:r>
    </w:p>
    <w:p w:rsidR="00000000" w:rsidDel="00000000" w:rsidP="00000000" w:rsidRDefault="00000000" w:rsidRPr="00000000" w14:paraId="00000013">
      <w:pPr>
        <w:rPr>
          <w:b w:val="1"/>
        </w:rPr>
      </w:pPr>
      <w:r w:rsidDel="00000000" w:rsidR="00000000" w:rsidRPr="00000000">
        <w:rPr>
          <w:b w:val="1"/>
          <w:rtl w:val="0"/>
        </w:rPr>
        <w:t xml:space="preserve">(Action - Eric write letter  - PDF - signed - Melissa and Esther need to be in attendance with ID)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Principal’s Update: Mike Stewart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Update on transition - Class rosters and schedules are done, supply lists done. Melissa will send it out  - MailChimp and communication programs will be transferred to her. </w:t>
      </w:r>
    </w:p>
    <w:p w:rsidR="00000000" w:rsidDel="00000000" w:rsidP="00000000" w:rsidRDefault="00000000" w:rsidRPr="00000000" w14:paraId="00000018">
      <w:pPr>
        <w:rPr/>
      </w:pPr>
      <w:r w:rsidDel="00000000" w:rsidR="00000000" w:rsidRPr="00000000">
        <w:rPr>
          <w:rtl w:val="0"/>
        </w:rPr>
        <w:t xml:space="preserve">Spend remainder of June on training for her - pre-planning for teachers, etc.</w:t>
      </w:r>
    </w:p>
    <w:p w:rsidR="00000000" w:rsidDel="00000000" w:rsidP="00000000" w:rsidRDefault="00000000" w:rsidRPr="00000000" w14:paraId="00000019">
      <w:pPr>
        <w:rPr/>
      </w:pPr>
      <w:r w:rsidDel="00000000" w:rsidR="00000000" w:rsidRPr="00000000">
        <w:rPr>
          <w:rtl w:val="0"/>
        </w:rPr>
        <w:t xml:space="preserve">Resume for gifted teacher has come in, job has been posted. Interview next week. Will be hard to find people for that position.</w:t>
      </w:r>
    </w:p>
    <w:p w:rsidR="00000000" w:rsidDel="00000000" w:rsidP="00000000" w:rsidRDefault="00000000" w:rsidRPr="00000000" w14:paraId="0000001A">
      <w:pPr>
        <w:rPr/>
      </w:pPr>
      <w:r w:rsidDel="00000000" w:rsidR="00000000" w:rsidRPr="00000000">
        <w:rPr>
          <w:rtl w:val="0"/>
        </w:rPr>
        <w:t xml:space="preserve">Room changes - back storage room eliminated - gifted moving there. Old gifted room will be conference room/board room. Pafford’s old room - Middle School REP program room (remedial). IEP numbers are low right now - might be able to do early intervention for middle school. Comes with a little funding. Good way to use special ed staff. </w:t>
      </w:r>
    </w:p>
    <w:p w:rsidR="00000000" w:rsidDel="00000000" w:rsidP="00000000" w:rsidRDefault="00000000" w:rsidRPr="00000000" w14:paraId="0000001B">
      <w:pPr>
        <w:rPr/>
      </w:pPr>
      <w:r w:rsidDel="00000000" w:rsidR="00000000" w:rsidRPr="00000000">
        <w:rPr>
          <w:rtl w:val="0"/>
        </w:rPr>
        <w:t xml:space="preserve">Building right now - classrooms being cleaned - middle school rooms have new furniture. Rest of June to finish. Good progress.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CCRPI update - Signed off student class error free - finish off student record data now. Not academic data - see other data - attendance up, 100 percent credit for fine arts class, elementary students up - Middle school - attendance up - Put in combination with academic data we saw last time - we’ve grown and improved in every measurable item. Should have super strong CCRPI score this year. Still have room to grow - attendance needs to be 95 percent. We’re close. (Many factors, transportation, homeschool background, travel) Tony asks if Pre-K will count towards attendance - more pressure at that point. Question - how can we better manage missed days (don’t bring kids to school if fever night before and spread germs)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OACR Update - Civil Rights Affairs - Sent all documentation in - 4 inch thick packet - spoke to them and it appears we did everything right with documentation - he was technically never expelled because family withdrew him and enrolled him in other school, didn’t attend hearing. Mike thinks we’ll be just fine.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19-20 Budget Approval - 2 requests made from last board meeting - computer technology - added $5,000 for him - match what we do for arts and music. Request to add for board expenses - $5,000 there - will be offset. Total net to $240,851.</w:t>
      </w:r>
    </w:p>
    <w:p w:rsidR="00000000" w:rsidDel="00000000" w:rsidP="00000000" w:rsidRDefault="00000000" w:rsidRPr="00000000" w14:paraId="00000022">
      <w:pPr>
        <w:rPr/>
      </w:pPr>
      <w:r w:rsidDel="00000000" w:rsidR="00000000" w:rsidRPr="00000000">
        <w:rPr>
          <w:rtl w:val="0"/>
        </w:rPr>
        <w:t xml:space="preserve">Motion to approve budget - Kenneth, Todd -second - approved unanimously.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Academic committee update - Eric and Mike did end of year evaluation for Mike.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Governance - Kenneth - Talked about bylaws  - bylaws passed, going into committee description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Development Committee report - Andrea (submitted via email)</w:t>
      </w:r>
    </w:p>
    <w:p w:rsidR="00000000" w:rsidDel="00000000" w:rsidP="00000000" w:rsidRDefault="00000000" w:rsidRPr="00000000" w14:paraId="00000029">
      <w:pPr>
        <w:rPr/>
      </w:pPr>
      <w:r w:rsidDel="00000000" w:rsidR="00000000" w:rsidRPr="00000000">
        <w:rPr>
          <w:rtl w:val="0"/>
        </w:rPr>
        <w:t xml:space="preserve">Development Committee Agenda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222222"/>
        </w:rPr>
      </w:pPr>
      <w:r w:rsidDel="00000000" w:rsidR="00000000" w:rsidRPr="00000000">
        <w:rPr>
          <w:color w:val="222222"/>
          <w:rtl w:val="0"/>
        </w:rPr>
        <w:t xml:space="preserve">Golf Tournament: August 24, 2 p.m. at Whitewater. $100/ individual,  $360/team of 4. Donations and team registration online at Eventbrite. Goal: 18 teams of 4. Involve the community by asking for public servicemen to participate such as firemen, policemen, etc.  Also, adoption of an LTCS class based on registration. So a team of 4 can request the proceeds of their team be directed to a specific classroom. </w:t>
      </w:r>
      <w:r w:rsidDel="00000000" w:rsidR="00000000" w:rsidRPr="00000000">
        <w:rPr>
          <w:rtl w:val="0"/>
        </w:rPr>
        <w:t xml:space="preserve">Tony will help with golf tournament - task force. Mike will take flyer and make press release for papers - calendars - chamber.</w:t>
      </w: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color w:val="222222"/>
          <w:rtl w:val="0"/>
        </w:rPr>
        <w:t xml:space="preserve">Peachtree City July 4th parade : no response from parents or teachers. Recommend not moving forward and finding another event in the Fall to host a float or marketing venue. </w:t>
      </w:r>
    </w:p>
    <w:p w:rsidR="00000000" w:rsidDel="00000000" w:rsidP="00000000" w:rsidRDefault="00000000" w:rsidRPr="00000000" w14:paraId="0000002E">
      <w:pPr>
        <w:rPr>
          <w:color w:val="222222"/>
        </w:rPr>
      </w:pP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color w:val="222222"/>
          <w:rtl w:val="0"/>
        </w:rPr>
        <w:t xml:space="preserve">Grants: Mr. Stewart secured a $30k grant which will be used to upgrade the security systems at the school. Dollar General grant being written  by  Ms. Christy and Mrs  Black (LTCS parent). Requirements being gathered for a new innovation grant for the outdoor classroom areas. Support from 4H and Mrs. Freeman in providing the information needed for the gardening portion of the grant. </w:t>
      </w:r>
      <w:r w:rsidDel="00000000" w:rsidR="00000000" w:rsidRPr="00000000">
        <w:rPr>
          <w:rtl w:val="0"/>
        </w:rPr>
        <w:t xml:space="preserve">Reading grant and $500,000 innovation grant - going for those - deadlines in fall (August/September).</w:t>
      </w: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rtl w:val="0"/>
        </w:rPr>
      </w:r>
    </w:p>
    <w:p w:rsidR="00000000" w:rsidDel="00000000" w:rsidP="00000000" w:rsidRDefault="00000000" w:rsidRPr="00000000" w14:paraId="00000031">
      <w:pPr>
        <w:rPr>
          <w:color w:val="222222"/>
        </w:rPr>
      </w:pPr>
      <w:r w:rsidDel="00000000" w:rsidR="00000000" w:rsidRPr="00000000">
        <w:rPr>
          <w:color w:val="222222"/>
          <w:rtl w:val="0"/>
        </w:rPr>
        <w:t xml:space="preserve">PreK Fence: we need to understand if Mr. Stewart is still working with the construction contact mentioned in the April Board meeting or if we need to assist in the follow up  </w:t>
      </w:r>
    </w:p>
    <w:p w:rsidR="00000000" w:rsidDel="00000000" w:rsidP="00000000" w:rsidRDefault="00000000" w:rsidRPr="00000000" w14:paraId="00000032">
      <w:pPr>
        <w:rPr>
          <w:color w:val="222222"/>
        </w:rPr>
      </w:pPr>
      <w:r w:rsidDel="00000000" w:rsidR="00000000" w:rsidRPr="00000000">
        <w:rPr>
          <w:rtl w:val="0"/>
        </w:rPr>
      </w:r>
    </w:p>
    <w:p w:rsidR="00000000" w:rsidDel="00000000" w:rsidP="00000000" w:rsidRDefault="00000000" w:rsidRPr="00000000" w14:paraId="00000033">
      <w:pPr>
        <w:rPr>
          <w:color w:val="222222"/>
        </w:rPr>
      </w:pPr>
      <w:r w:rsidDel="00000000" w:rsidR="00000000" w:rsidRPr="00000000">
        <w:rPr>
          <w:color w:val="222222"/>
          <w:rtl w:val="0"/>
        </w:rPr>
        <w:t xml:space="preserve">Upcoming events: Open House 7/18, 5 p.m. Will advertise golf tournament, annual fund, first Chick-fil-A night 9/17 (All CFA Nights moved to Fayetteville Towne Center)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Finance committee - Esther - </w:t>
      </w:r>
    </w:p>
    <w:p w:rsidR="00000000" w:rsidDel="00000000" w:rsidP="00000000" w:rsidRDefault="00000000" w:rsidRPr="00000000" w14:paraId="00000036">
      <w:pPr>
        <w:rPr/>
      </w:pPr>
      <w:r w:rsidDel="00000000" w:rsidR="00000000" w:rsidRPr="00000000">
        <w:rPr>
          <w:rtl w:val="0"/>
        </w:rPr>
        <w:t xml:space="preserve">Budget approved, sat with Sherise to go through process, documented.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Motion to approve May minutes - Esther, Kenneth -  second, approved unanimously.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Going into executive session 7:34 p.m.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Motion to adjourn 8:39 p.m., - Kenneth, second Todd, approved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